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CB" w:rsidRPr="00D97356" w:rsidRDefault="00FD0976" w:rsidP="00FD0976">
      <w:pPr>
        <w:jc w:val="center"/>
        <w:rPr>
          <w:b/>
        </w:rPr>
      </w:pPr>
      <w:r w:rsidRPr="00D97356">
        <w:rPr>
          <w:b/>
        </w:rPr>
        <w:t>Holt High School</w:t>
      </w:r>
    </w:p>
    <w:p w:rsidR="00FD0976" w:rsidRPr="00D97356" w:rsidRDefault="00FD0976" w:rsidP="00FD0976">
      <w:pPr>
        <w:jc w:val="center"/>
        <w:rPr>
          <w:b/>
        </w:rPr>
      </w:pPr>
      <w:r w:rsidRPr="00D97356">
        <w:rPr>
          <w:b/>
        </w:rPr>
        <w:t>U S Government Syllabus</w:t>
      </w:r>
    </w:p>
    <w:p w:rsidR="00FD0976" w:rsidRPr="00D97356" w:rsidRDefault="00FD0976" w:rsidP="00FD0976">
      <w:pPr>
        <w:jc w:val="both"/>
        <w:rPr>
          <w:b/>
        </w:rPr>
      </w:pPr>
      <w:r w:rsidRPr="00D97356">
        <w:rPr>
          <w:b/>
        </w:rPr>
        <w:t>Communication:</w:t>
      </w:r>
    </w:p>
    <w:p w:rsidR="00FD0976" w:rsidRDefault="00FD0976" w:rsidP="00FD0976">
      <w:pPr>
        <w:jc w:val="both"/>
      </w:pPr>
      <w:r>
        <w:t xml:space="preserve">Email: </w:t>
      </w:r>
      <w:hyperlink r:id="rId6" w:history="1">
        <w:r w:rsidRPr="00486320">
          <w:rPr>
            <w:rStyle w:val="Hyperlink"/>
          </w:rPr>
          <w:t>ieady@tcss.net</w:t>
        </w:r>
      </w:hyperlink>
    </w:p>
    <w:p w:rsidR="00FD0976" w:rsidRDefault="00FD0976" w:rsidP="00FD0976">
      <w:pPr>
        <w:jc w:val="both"/>
      </w:pPr>
      <w:r>
        <w:t>Phone: (205) 342-2768</w:t>
      </w:r>
    </w:p>
    <w:p w:rsidR="00FD0976" w:rsidRDefault="00FD0976" w:rsidP="00FD0976">
      <w:pPr>
        <w:jc w:val="both"/>
      </w:pPr>
      <w:r>
        <w:t>Room: 123</w:t>
      </w:r>
    </w:p>
    <w:p w:rsidR="00FD0976" w:rsidRPr="00D97356" w:rsidRDefault="00FD0976" w:rsidP="00FD0976">
      <w:pPr>
        <w:jc w:val="both"/>
        <w:rPr>
          <w:b/>
        </w:rPr>
      </w:pPr>
      <w:r w:rsidRPr="00D97356">
        <w:rPr>
          <w:b/>
        </w:rPr>
        <w:t>Course Description:</w:t>
      </w:r>
    </w:p>
    <w:p w:rsidR="00FD0976" w:rsidRDefault="00FD0976" w:rsidP="00FD0976">
      <w:pPr>
        <w:jc w:val="both"/>
      </w:pPr>
      <w:r>
        <w:t>U. S. Government is designed for 12</w:t>
      </w:r>
      <w:r w:rsidRPr="00FD0976">
        <w:rPr>
          <w:vertAlign w:val="superscript"/>
        </w:rPr>
        <w:t>th</w:t>
      </w:r>
      <w:r>
        <w:t xml:space="preserve"> graders and studies the organization and function of the American governmental system.  There are several topics covered in U. S. Government which include: foundations of the U.S. government, three major branches of government, and the Constitution.</w:t>
      </w:r>
    </w:p>
    <w:p w:rsidR="00FD0976" w:rsidRPr="00D97356" w:rsidRDefault="00FD0976" w:rsidP="00FD0976">
      <w:pPr>
        <w:jc w:val="both"/>
        <w:rPr>
          <w:b/>
        </w:rPr>
      </w:pPr>
      <w:r w:rsidRPr="00D97356">
        <w:rPr>
          <w:b/>
        </w:rPr>
        <w:t xml:space="preserve">Text: </w:t>
      </w:r>
    </w:p>
    <w:p w:rsidR="00FD0976" w:rsidRDefault="00FD0976" w:rsidP="00FD0976">
      <w:pPr>
        <w:jc w:val="both"/>
      </w:pPr>
      <w:r>
        <w:t>United States Government by Holt McDougal</w:t>
      </w:r>
    </w:p>
    <w:p w:rsidR="00FD0976" w:rsidRPr="00D97356" w:rsidRDefault="00FD0976" w:rsidP="00FD0976">
      <w:pPr>
        <w:jc w:val="both"/>
        <w:rPr>
          <w:b/>
        </w:rPr>
      </w:pPr>
      <w:r w:rsidRPr="00D97356">
        <w:rPr>
          <w:b/>
        </w:rPr>
        <w:t>Instructional Activities:</w:t>
      </w:r>
    </w:p>
    <w:p w:rsidR="00FD0976" w:rsidRDefault="00FD0976" w:rsidP="00FD0976">
      <w:pPr>
        <w:jc w:val="both"/>
      </w:pPr>
      <w:r>
        <w:t>In this class, students will explore the role of government in their own lives.  Students will be able to apply both in writing and verbally, political concepts learned in class.  In addition, students will be exposed to this information through internet activities, lectures, and in-class activities.  Finally, student assessment will be based on the following: course work, individual completion of current events, research activities, and tests.</w:t>
      </w:r>
    </w:p>
    <w:p w:rsidR="00FD0976" w:rsidRPr="00D97356" w:rsidRDefault="00FD0976" w:rsidP="00FD0976">
      <w:pPr>
        <w:jc w:val="both"/>
        <w:rPr>
          <w:b/>
        </w:rPr>
      </w:pPr>
      <w:r w:rsidRPr="00D97356">
        <w:rPr>
          <w:b/>
        </w:rPr>
        <w:t>Materials Needed:</w:t>
      </w:r>
    </w:p>
    <w:p w:rsidR="00FD0976" w:rsidRDefault="00FD0976" w:rsidP="00FD0976">
      <w:pPr>
        <w:pStyle w:val="ListParagraph"/>
        <w:numPr>
          <w:ilvl w:val="0"/>
          <w:numId w:val="1"/>
        </w:numPr>
        <w:jc w:val="both"/>
      </w:pPr>
      <w:r>
        <w:t>Three-ring binder and paper (for notes and bell assignments)</w:t>
      </w:r>
      <w:r w:rsidR="00D97356">
        <w:t>.</w:t>
      </w:r>
    </w:p>
    <w:p w:rsidR="00D97356" w:rsidRDefault="00D97356" w:rsidP="00FD0976">
      <w:pPr>
        <w:pStyle w:val="ListParagraph"/>
        <w:numPr>
          <w:ilvl w:val="0"/>
          <w:numId w:val="1"/>
        </w:numPr>
        <w:jc w:val="both"/>
      </w:pPr>
      <w:r>
        <w:t>Three dividers labeled for bell assignments, notes, and current events.</w:t>
      </w:r>
    </w:p>
    <w:p w:rsidR="00D97356" w:rsidRDefault="00D97356" w:rsidP="00FD0976">
      <w:pPr>
        <w:pStyle w:val="ListParagraph"/>
        <w:numPr>
          <w:ilvl w:val="0"/>
          <w:numId w:val="1"/>
        </w:numPr>
        <w:jc w:val="both"/>
      </w:pPr>
      <w:r>
        <w:t>Blue/Black pen or pencil.</w:t>
      </w:r>
    </w:p>
    <w:p w:rsidR="00D97356" w:rsidRDefault="00D97356" w:rsidP="00FD0976">
      <w:pPr>
        <w:pStyle w:val="ListParagraph"/>
        <w:numPr>
          <w:ilvl w:val="0"/>
          <w:numId w:val="1"/>
        </w:numPr>
        <w:jc w:val="both"/>
      </w:pPr>
      <w:r>
        <w:t>Textbook.</w:t>
      </w:r>
    </w:p>
    <w:p w:rsidR="00D97356" w:rsidRDefault="00D97356" w:rsidP="00FD0976">
      <w:pPr>
        <w:pStyle w:val="ListParagraph"/>
        <w:numPr>
          <w:ilvl w:val="0"/>
          <w:numId w:val="1"/>
        </w:numPr>
        <w:jc w:val="both"/>
      </w:pPr>
      <w:r>
        <w:t>Access to news articles.</w:t>
      </w:r>
    </w:p>
    <w:p w:rsidR="00D97356" w:rsidRPr="00D97356" w:rsidRDefault="00D97356" w:rsidP="00D97356">
      <w:pPr>
        <w:jc w:val="both"/>
        <w:rPr>
          <w:b/>
        </w:rPr>
      </w:pPr>
      <w:r w:rsidRPr="00D97356">
        <w:rPr>
          <w:b/>
        </w:rPr>
        <w:t>Class Rules:</w:t>
      </w:r>
      <w:bookmarkStart w:id="0" w:name="_GoBack"/>
      <w:bookmarkEnd w:id="0"/>
    </w:p>
    <w:p w:rsidR="00D97356" w:rsidRDefault="00D97356" w:rsidP="00D97356">
      <w:pPr>
        <w:jc w:val="both"/>
      </w:pPr>
      <w:r>
        <w:t>Students should be responsible for their own learning and behavior.  Therefore, the classroom needs to be an environment that is structured and organized.</w:t>
      </w:r>
    </w:p>
    <w:p w:rsidR="00D97356" w:rsidRDefault="00D97356" w:rsidP="00D97356">
      <w:pPr>
        <w:jc w:val="both"/>
      </w:pPr>
      <w:r>
        <w:t>Therefore:</w:t>
      </w:r>
    </w:p>
    <w:p w:rsidR="00D97356" w:rsidRDefault="00D97356" w:rsidP="00D97356">
      <w:pPr>
        <w:jc w:val="both"/>
      </w:pPr>
      <w:r>
        <w:t>Students should be respectful towards the teacher and other students in the classroom.</w:t>
      </w:r>
    </w:p>
    <w:p w:rsidR="00D97356" w:rsidRDefault="00D97356" w:rsidP="00D97356">
      <w:pPr>
        <w:jc w:val="both"/>
      </w:pPr>
      <w:r>
        <w:t>Students should be prepared and ready for class when the tardy bell rings.</w:t>
      </w:r>
    </w:p>
    <w:p w:rsidR="00D97356" w:rsidRDefault="00D97356" w:rsidP="00D97356">
      <w:pPr>
        <w:jc w:val="both"/>
      </w:pPr>
      <w:r>
        <w:lastRenderedPageBreak/>
        <w:t>No food or drink in the classroom.</w:t>
      </w:r>
    </w:p>
    <w:p w:rsidR="00D97356" w:rsidRDefault="00D97356" w:rsidP="00D97356">
      <w:pPr>
        <w:jc w:val="both"/>
      </w:pPr>
      <w:r>
        <w:t>Cell phones and other electronic devices should not be used unless for instructional purposes.</w:t>
      </w:r>
    </w:p>
    <w:p w:rsidR="00D97356" w:rsidRDefault="00D97356" w:rsidP="00D97356">
      <w:pPr>
        <w:jc w:val="both"/>
      </w:pPr>
      <w:r>
        <w:t>Grading System:</w:t>
      </w:r>
    </w:p>
    <w:p w:rsidR="00D97356" w:rsidRDefault="00D97356" w:rsidP="00D97356">
      <w:pPr>
        <w:jc w:val="both"/>
      </w:pPr>
    </w:p>
    <w:sectPr w:rsidR="00D9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064BF"/>
    <w:multiLevelType w:val="hybridMultilevel"/>
    <w:tmpl w:val="8500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76"/>
    <w:rsid w:val="003A4482"/>
    <w:rsid w:val="0064706E"/>
    <w:rsid w:val="00D97356"/>
    <w:rsid w:val="00FD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976"/>
    <w:rPr>
      <w:color w:val="0000FF" w:themeColor="hyperlink"/>
      <w:u w:val="single"/>
    </w:rPr>
  </w:style>
  <w:style w:type="paragraph" w:styleId="ListParagraph">
    <w:name w:val="List Paragraph"/>
    <w:basedOn w:val="Normal"/>
    <w:uiPriority w:val="34"/>
    <w:qFormat/>
    <w:rsid w:val="00FD0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976"/>
    <w:rPr>
      <w:color w:val="0000FF" w:themeColor="hyperlink"/>
      <w:u w:val="single"/>
    </w:rPr>
  </w:style>
  <w:style w:type="paragraph" w:styleId="ListParagraph">
    <w:name w:val="List Paragraph"/>
    <w:basedOn w:val="Normal"/>
    <w:uiPriority w:val="34"/>
    <w:qFormat/>
    <w:rsid w:val="00FD0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ady@tcs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2016-08-10T18:33:00Z</dcterms:created>
  <dcterms:modified xsi:type="dcterms:W3CDTF">2016-08-10T18:57:00Z</dcterms:modified>
</cp:coreProperties>
</file>